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CB" w:rsidRPr="00D42B2D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en-US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>
        <w:rPr>
          <w:color w:val="000000"/>
          <w:lang w:val="en-US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>
        <w:rPr>
          <w:b w:val="0"/>
          <w:color w:val="000000"/>
          <w:sz w:val="16"/>
          <w:szCs w:val="16"/>
          <w:lang w:val="en-US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B82222" w:rsidP="00DC6C96">
      <w:pPr>
        <w:pStyle w:val="3"/>
        <w:jc w:val="left"/>
        <w:rPr>
          <w:b w:val="0"/>
          <w:sz w:val="15"/>
          <w:lang w:val="uk-UA"/>
        </w:rPr>
      </w:pPr>
      <w:r>
        <w:rPr>
          <w:b w:val="0"/>
          <w:sz w:val="20"/>
          <w:szCs w:val="20"/>
          <w:u w:val="single"/>
          <w:lang w:val="en-US"/>
        </w:rPr>
        <w:t>02.03.2021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0" w:name="8869"/>
      <w:bookmarkEnd w:id="0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7E37D1" w:rsidRDefault="007E37D1" w:rsidP="00DC6C96">
      <w:pPr>
        <w:pStyle w:val="3"/>
        <w:jc w:val="left"/>
        <w:rPr>
          <w:b w:val="0"/>
          <w:sz w:val="20"/>
          <w:szCs w:val="20"/>
          <w:lang w:val="en-US"/>
        </w:rPr>
      </w:pPr>
      <w:r w:rsidRPr="007E37D1">
        <w:rPr>
          <w:b w:val="0"/>
          <w:sz w:val="20"/>
          <w:szCs w:val="20"/>
          <w:lang w:val="uk-UA"/>
        </w:rPr>
        <w:t>№</w:t>
      </w:r>
      <w:r>
        <w:rPr>
          <w:b w:val="0"/>
          <w:sz w:val="20"/>
          <w:szCs w:val="20"/>
          <w:lang w:val="en-US"/>
        </w:rPr>
        <w:t xml:space="preserve"> </w:t>
      </w:r>
      <w:r w:rsidR="00B82222">
        <w:rPr>
          <w:b w:val="0"/>
          <w:sz w:val="20"/>
          <w:szCs w:val="20"/>
          <w:u w:val="single"/>
          <w:lang w:val="en-US"/>
        </w:rPr>
        <w:t>1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9"/>
      </w:tblGrid>
      <w:tr w:rsidR="00DC6C96" w:rsidRPr="005313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B82222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B82222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Савченко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О.С.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підпис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прізвище</w:t>
            </w:r>
            <w:proofErr w:type="spellEnd"/>
            <w:r>
              <w:rPr>
                <w:rStyle w:val="small-text1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керівника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7"/>
        <w:gridCol w:w="4667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 xml:space="preserve">. </w:t>
            </w:r>
            <w:proofErr w:type="spellStart"/>
            <w:r w:rsidR="00DC6C96">
              <w:rPr>
                <w:b/>
                <w:bCs/>
                <w:color w:val="000000"/>
              </w:rPr>
              <w:t>Загальні</w:t>
            </w:r>
            <w:proofErr w:type="spellEnd"/>
            <w:r w:rsidR="00DC6C96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C6C96">
              <w:rPr>
                <w:b/>
                <w:bCs/>
                <w:color w:val="000000"/>
              </w:rPr>
              <w:t>відомості</w:t>
            </w:r>
            <w:proofErr w:type="spellEnd"/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Повне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емітента</w:t>
            </w:r>
            <w:proofErr w:type="spellEnd"/>
          </w:p>
        </w:tc>
        <w:tc>
          <w:tcPr>
            <w:tcW w:w="2209" w:type="pct"/>
            <w:vAlign w:val="center"/>
          </w:tcPr>
          <w:p w:rsidR="00DC6C96" w:rsidRPr="00DF42E6" w:rsidRDefault="00B82222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АКЦІОНЕРНЕ ТОВАРИСТВО "БЕРТІ"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B82222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Приватне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акцiонерне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товариство</w:t>
            </w:r>
            <w:proofErr w:type="spellEnd"/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31337">
              <w:rPr>
                <w:b/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53133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9" w:type="pct"/>
            <w:vAlign w:val="center"/>
          </w:tcPr>
          <w:p w:rsidR="00D42FB5" w:rsidRPr="00DF42E6" w:rsidRDefault="00B82222" w:rsidP="00DF42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71100 місто Бердянськ вул. Франка-Новоросійська, буд. 2/40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B82222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00152359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Міжміський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B82222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(06153) 4-08-48 (06153) 4-29-77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B82222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info@berti.com.ua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на фондовому ринку, особи, яка проводить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діяльність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регульованої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від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імені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учасника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фондового ринку (у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здійснення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:rsidR="00B82222" w:rsidRDefault="00B82222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Державна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установа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Агентство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інфраструктури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фондового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ринку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  <w:p w:rsidR="00B82222" w:rsidRDefault="00B82222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B82222" w:rsidRDefault="00B82222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:rsidR="00531337" w:rsidRPr="009A60E3" w:rsidRDefault="00B82222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DR/00001/APA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 xml:space="preserve">8. </w:t>
            </w:r>
            <w:proofErr w:type="spellStart"/>
            <w:r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на фондовому ринку, особи, яка </w:t>
            </w:r>
            <w:proofErr w:type="spellStart"/>
            <w:r w:rsidRPr="00C86AFD">
              <w:rPr>
                <w:b/>
                <w:sz w:val="20"/>
                <w:szCs w:val="20"/>
              </w:rPr>
              <w:t>здійснює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подання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звітності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та/</w:t>
            </w:r>
            <w:proofErr w:type="spellStart"/>
            <w:r w:rsidRPr="00C86AFD">
              <w:rPr>
                <w:b/>
                <w:sz w:val="20"/>
                <w:szCs w:val="20"/>
              </w:rPr>
              <w:t>або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адміністративних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даних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(у </w:t>
            </w:r>
            <w:proofErr w:type="spellStart"/>
            <w:r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якщо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емітент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не </w:t>
            </w:r>
            <w:proofErr w:type="spellStart"/>
            <w:r w:rsidRPr="00C86AFD">
              <w:rPr>
                <w:b/>
                <w:sz w:val="20"/>
                <w:szCs w:val="20"/>
              </w:rPr>
              <w:t>подає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Інформацію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</w:t>
            </w:r>
            <w:proofErr w:type="spellStart"/>
            <w:r w:rsidRPr="00C86AFD">
              <w:rPr>
                <w:b/>
                <w:sz w:val="20"/>
                <w:szCs w:val="20"/>
              </w:rPr>
              <w:t>безпосередньо</w:t>
            </w:r>
            <w:proofErr w:type="spellEnd"/>
            <w:r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:rsidR="00B82222" w:rsidRDefault="00B82222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Державна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установа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Агентство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інфраструктури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фондового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ринку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  <w:p w:rsidR="00B82222" w:rsidRDefault="00B82222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B82222" w:rsidRDefault="00B82222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:rsidR="00C86AFD" w:rsidRPr="00C86AFD" w:rsidRDefault="00B82222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B82222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https://berti.com.ua/, https://berti.com.ua/o-kompanii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B82222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02.03.2021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3C4C1A" w:rsidRDefault="003C4C1A" w:rsidP="00C86AFD">
      <w:pPr>
        <w:rPr>
          <w:lang w:val="en-US"/>
        </w:rPr>
      </w:pPr>
    </w:p>
    <w:p w:rsidR="00C514CC" w:rsidRDefault="00C514CC" w:rsidP="00C86AFD">
      <w:pPr>
        <w:rPr>
          <w:lang w:val="en-US"/>
        </w:rPr>
      </w:pPr>
      <w:r>
        <w:rPr>
          <w:lang w:val="en-US"/>
        </w:rPr>
        <w:br w:type="page"/>
      </w:r>
    </w:p>
    <w:tbl>
      <w:tblPr>
        <w:tblpPr w:leftFromText="45" w:rightFromText="45" w:vertAnchor="text" w:horzAnchor="margin" w:tblpXSpec="right" w:tblpY="-166"/>
        <w:tblW w:w="209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13"/>
      </w:tblGrid>
      <w:tr w:rsidR="00C514CC" w:rsidTr="00C514CC">
        <w:trPr>
          <w:trHeight w:val="440"/>
          <w:tblCellSpacing w:w="22" w:type="dxa"/>
        </w:trPr>
        <w:tc>
          <w:tcPr>
            <w:tcW w:w="4931" w:type="pct"/>
            <w:hideMark/>
          </w:tcPr>
          <w:p w:rsidR="00C514CC" w:rsidRDefault="00C514CC" w:rsidP="00FC3CC3">
            <w:pPr>
              <w:pStyle w:val="a4"/>
              <w:ind w:left="-284" w:firstLine="284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Додаток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br/>
              <w:t xml:space="preserve">до </w:t>
            </w:r>
            <w:proofErr w:type="spellStart"/>
            <w:r>
              <w:rPr>
                <w:sz w:val="20"/>
                <w:szCs w:val="20"/>
              </w:rPr>
              <w:t>Положення</w:t>
            </w:r>
            <w:proofErr w:type="spellEnd"/>
            <w:r>
              <w:rPr>
                <w:sz w:val="20"/>
                <w:szCs w:val="20"/>
              </w:rPr>
              <w:t xml:space="preserve"> про </w:t>
            </w:r>
            <w:proofErr w:type="spellStart"/>
            <w:r>
              <w:rPr>
                <w:sz w:val="20"/>
                <w:szCs w:val="20"/>
              </w:rPr>
              <w:t>розкриття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інформації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емітентами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цінних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паперів</w:t>
            </w:r>
            <w:proofErr w:type="spellEnd"/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пу</w:t>
            </w:r>
            <w:proofErr w:type="spellEnd"/>
            <w:r>
              <w:rPr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sz w:val="20"/>
                <w:szCs w:val="20"/>
                <w:lang w:val="uk-UA"/>
              </w:rPr>
              <w:t>пу</w:t>
            </w:r>
            <w:r>
              <w:rPr>
                <w:sz w:val="20"/>
                <w:szCs w:val="20"/>
              </w:rPr>
              <w:t>нкт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глави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розділу</w:t>
            </w:r>
            <w:proofErr w:type="spellEnd"/>
            <w:r>
              <w:rPr>
                <w:sz w:val="20"/>
                <w:szCs w:val="20"/>
              </w:rPr>
              <w:t xml:space="preserve"> III)</w:t>
            </w:r>
          </w:p>
        </w:tc>
      </w:tr>
    </w:tbl>
    <w:p w:rsidR="00C514CC" w:rsidRDefault="00C514CC" w:rsidP="00C514CC">
      <w:pPr>
        <w:pStyle w:val="a4"/>
        <w:ind w:left="4956"/>
        <w:jc w:val="both"/>
        <w:rPr>
          <w:b/>
          <w:lang w:val="uk-UA"/>
        </w:rPr>
      </w:pPr>
      <w:r>
        <w:rPr>
          <w:sz w:val="20"/>
          <w:szCs w:val="20"/>
          <w:lang w:val="uk-UA"/>
        </w:rPr>
        <w:br w:type="textWrapping" w:clear="all"/>
      </w:r>
      <w:r>
        <w:rPr>
          <w:b/>
          <w:lang w:val="uk-UA"/>
        </w:rPr>
        <w:t>Відомості про зміну складу посадових осіб емітента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401"/>
        <w:gridCol w:w="1805"/>
        <w:gridCol w:w="2562"/>
        <w:gridCol w:w="1663"/>
        <w:gridCol w:w="1592"/>
      </w:tblGrid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  <w:proofErr w:type="spellStart"/>
            <w:r>
              <w:rPr>
                <w:b/>
                <w:sz w:val="20"/>
                <w:szCs w:val="20"/>
              </w:rPr>
              <w:t>вчинення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Посада*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Ідентифікаційний</w:t>
            </w:r>
            <w:proofErr w:type="spellEnd"/>
            <w:r>
              <w:rPr>
                <w:b/>
                <w:sz w:val="20"/>
                <w:szCs w:val="20"/>
              </w:rPr>
              <w:t xml:space="preserve"> код </w:t>
            </w:r>
            <w:proofErr w:type="spellStart"/>
            <w:r>
              <w:rPr>
                <w:b/>
                <w:sz w:val="20"/>
                <w:szCs w:val="20"/>
              </w:rPr>
              <w:t>юридичної</w:t>
            </w:r>
            <w:proofErr w:type="spellEnd"/>
            <w:r>
              <w:rPr>
                <w:b/>
                <w:sz w:val="20"/>
                <w:szCs w:val="20"/>
              </w:rPr>
              <w:t xml:space="preserve"> особи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Розмір частки в статутному капіталі емітента (у відсотках)</w:t>
            </w:r>
          </w:p>
        </w:tc>
      </w:tr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Бавикiна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Ольга </w:t>
            </w:r>
            <w:proofErr w:type="spellStart"/>
            <w:r>
              <w:rPr>
                <w:sz w:val="20"/>
                <w:szCs w:val="20"/>
                <w:lang w:val="uk-UA"/>
              </w:rPr>
              <w:t>Володимирiвна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CC" w:rsidRDefault="00C514CC" w:rsidP="00FC3CC3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Посадова особа 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Бавикiна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Ольга </w:t>
            </w:r>
            <w:proofErr w:type="spellStart"/>
            <w:r>
              <w:rPr>
                <w:sz w:val="20"/>
                <w:szCs w:val="20"/>
                <w:lang w:val="uk-UA"/>
              </w:rPr>
              <w:t>Володимирiвна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припиняє повноваження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(дата вчинення </w:t>
            </w:r>
            <w:proofErr w:type="spellStart"/>
            <w:r>
              <w:rPr>
                <w:sz w:val="20"/>
                <w:szCs w:val="20"/>
                <w:lang w:val="uk-UA"/>
              </w:rPr>
              <w:t>дiї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р.).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протягом якого особа перебувала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- 9 </w:t>
            </w:r>
            <w:proofErr w:type="spellStart"/>
            <w:r>
              <w:rPr>
                <w:sz w:val="20"/>
                <w:szCs w:val="20"/>
                <w:lang w:val="uk-UA"/>
              </w:rPr>
              <w:t>рокiв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6 </w:t>
            </w:r>
            <w:proofErr w:type="spellStart"/>
            <w:r>
              <w:rPr>
                <w:sz w:val="20"/>
                <w:szCs w:val="20"/>
                <w:lang w:val="uk-UA"/>
              </w:rPr>
              <w:t>мiсяцiв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Орган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Наглядова рада.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Наглядової ради № 1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</w:t>
            </w:r>
            <w:proofErr w:type="spellStart"/>
            <w:r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змiн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>
              <w:rPr>
                <w:sz w:val="20"/>
                <w:szCs w:val="20"/>
                <w:lang w:val="uk-UA"/>
              </w:rPr>
              <w:t>складi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>
              <w:rPr>
                <w:sz w:val="20"/>
                <w:szCs w:val="20"/>
                <w:lang w:val="uk-UA"/>
              </w:rPr>
              <w:t>осiб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): переобрання за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Наглядової ради.</w:t>
            </w:r>
          </w:p>
        </w:tc>
      </w:tr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Баталiн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</w:t>
            </w:r>
            <w:proofErr w:type="spellStart"/>
            <w:r>
              <w:rPr>
                <w:sz w:val="20"/>
                <w:szCs w:val="20"/>
                <w:lang w:val="uk-UA"/>
              </w:rPr>
              <w:t>Валерiйович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CC" w:rsidRDefault="00C514CC" w:rsidP="00FC3CC3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Посадова особа 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Баталiн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</w:t>
            </w:r>
            <w:proofErr w:type="spellStart"/>
            <w:r>
              <w:rPr>
                <w:sz w:val="20"/>
                <w:szCs w:val="20"/>
                <w:lang w:val="uk-UA"/>
              </w:rPr>
              <w:t>Валерiйович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припиняє повноваження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(дата вчинення </w:t>
            </w:r>
            <w:proofErr w:type="spellStart"/>
            <w:r>
              <w:rPr>
                <w:sz w:val="20"/>
                <w:szCs w:val="20"/>
                <w:lang w:val="uk-UA"/>
              </w:rPr>
              <w:t>дiї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р.).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протягом якого особа перебувала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- 3 роки. Орган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Наглядова рада.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Наглядової ради № 1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</w:t>
            </w:r>
            <w:proofErr w:type="spellStart"/>
            <w:r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змiн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>
              <w:rPr>
                <w:sz w:val="20"/>
                <w:szCs w:val="20"/>
                <w:lang w:val="uk-UA"/>
              </w:rPr>
              <w:t>складi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>
              <w:rPr>
                <w:sz w:val="20"/>
                <w:szCs w:val="20"/>
                <w:lang w:val="uk-UA"/>
              </w:rPr>
              <w:t>осiб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): переобрання за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Наглядової ради.</w:t>
            </w:r>
          </w:p>
        </w:tc>
      </w:tr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Бурдун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Сергiй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Вiкторович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CC" w:rsidRDefault="00C514CC" w:rsidP="00FC3CC3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Посадова особа 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Бурдун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Сергiй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Вiкторович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припиняє повноваження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(дата вчинення </w:t>
            </w:r>
            <w:proofErr w:type="spellStart"/>
            <w:r>
              <w:rPr>
                <w:sz w:val="20"/>
                <w:szCs w:val="20"/>
                <w:lang w:val="uk-UA"/>
              </w:rPr>
              <w:t>дiї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р.).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протягом якого особа перебувала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- 3 роки. Орган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Наглядова рада.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Наглядової ради № 1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</w:t>
            </w:r>
            <w:proofErr w:type="spellStart"/>
            <w:r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змiн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>
              <w:rPr>
                <w:sz w:val="20"/>
                <w:szCs w:val="20"/>
                <w:lang w:val="uk-UA"/>
              </w:rPr>
              <w:t>складi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>
              <w:rPr>
                <w:sz w:val="20"/>
                <w:szCs w:val="20"/>
                <w:lang w:val="uk-UA"/>
              </w:rPr>
              <w:t>осiб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): переобрання за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Наглядової ради.</w:t>
            </w:r>
          </w:p>
        </w:tc>
      </w:tr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Джачвадзе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Гия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CC" w:rsidRDefault="00C514CC" w:rsidP="00FC3CC3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Посадова особа 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Джачвадзе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Гия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припиняє повноваження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(дата вчинення </w:t>
            </w:r>
            <w:proofErr w:type="spellStart"/>
            <w:r>
              <w:rPr>
                <w:sz w:val="20"/>
                <w:szCs w:val="20"/>
                <w:lang w:val="uk-UA"/>
              </w:rPr>
              <w:t>дiї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р.).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протягом якого особа перебувала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- 3 роки 10 </w:t>
            </w:r>
            <w:proofErr w:type="spellStart"/>
            <w:r>
              <w:rPr>
                <w:sz w:val="20"/>
                <w:szCs w:val="20"/>
                <w:lang w:val="uk-UA"/>
              </w:rPr>
              <w:t>мiсяцiв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Орган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Наглядова рада.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Наглядової ради № 1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</w:t>
            </w:r>
            <w:proofErr w:type="spellStart"/>
            <w:r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змiн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>
              <w:rPr>
                <w:sz w:val="20"/>
                <w:szCs w:val="20"/>
                <w:lang w:val="uk-UA"/>
              </w:rPr>
              <w:t>складi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>
              <w:rPr>
                <w:sz w:val="20"/>
                <w:szCs w:val="20"/>
                <w:lang w:val="uk-UA"/>
              </w:rPr>
              <w:t>осiб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): переобрання за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Наглядової ради.</w:t>
            </w:r>
          </w:p>
        </w:tc>
      </w:tr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Третякова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Марина </w:t>
            </w:r>
            <w:proofErr w:type="spellStart"/>
            <w:r>
              <w:rPr>
                <w:sz w:val="20"/>
                <w:szCs w:val="20"/>
                <w:lang w:val="uk-UA"/>
              </w:rPr>
              <w:t>Леонидiвна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CC" w:rsidRDefault="00C514CC" w:rsidP="00FC3CC3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Посадова особа 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Третякова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Марина </w:t>
            </w:r>
            <w:proofErr w:type="spellStart"/>
            <w:r>
              <w:rPr>
                <w:sz w:val="20"/>
                <w:szCs w:val="20"/>
                <w:lang w:val="uk-UA"/>
              </w:rPr>
              <w:t>Леонидiвна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припиняє повноваження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(дата вчинення </w:t>
            </w:r>
            <w:proofErr w:type="spellStart"/>
            <w:r>
              <w:rPr>
                <w:sz w:val="20"/>
                <w:szCs w:val="20"/>
                <w:lang w:val="uk-UA"/>
              </w:rPr>
              <w:t>дiї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р.).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протягом якого особа перебувала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- 8 </w:t>
            </w:r>
            <w:proofErr w:type="spellStart"/>
            <w:r>
              <w:rPr>
                <w:sz w:val="20"/>
                <w:szCs w:val="20"/>
                <w:lang w:val="uk-UA"/>
              </w:rPr>
              <w:t>мiсяцiв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Орган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Наглядова рада.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Наглядової ради № 1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</w:t>
            </w:r>
            <w:proofErr w:type="spellStart"/>
            <w:r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змiн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>
              <w:rPr>
                <w:sz w:val="20"/>
                <w:szCs w:val="20"/>
                <w:lang w:val="uk-UA"/>
              </w:rPr>
              <w:t>складi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>
              <w:rPr>
                <w:sz w:val="20"/>
                <w:szCs w:val="20"/>
                <w:lang w:val="uk-UA"/>
              </w:rPr>
              <w:t>осiб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): переобрання за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Наглядової ради.</w:t>
            </w:r>
          </w:p>
        </w:tc>
      </w:tr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Капустiна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Лiдiя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Миколаївна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CC" w:rsidRDefault="00C514CC" w:rsidP="00FC3CC3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Посадова особа 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Капустiна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Лiдiя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Миколаївна припиняє повноваження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(дата вчинення </w:t>
            </w:r>
            <w:proofErr w:type="spellStart"/>
            <w:r>
              <w:rPr>
                <w:sz w:val="20"/>
                <w:szCs w:val="20"/>
                <w:lang w:val="uk-UA"/>
              </w:rPr>
              <w:t>дiї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р.).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протягом якого особа перебувала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- 2 роки 5 </w:t>
            </w:r>
            <w:proofErr w:type="spellStart"/>
            <w:r>
              <w:rPr>
                <w:sz w:val="20"/>
                <w:szCs w:val="20"/>
                <w:lang w:val="uk-UA"/>
              </w:rPr>
              <w:t>мiсяцiв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Орган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Наглядова рада.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</w:t>
            </w:r>
            <w:r>
              <w:rPr>
                <w:sz w:val="20"/>
                <w:szCs w:val="20"/>
                <w:lang w:val="uk-UA"/>
              </w:rPr>
              <w:lastRenderedPageBreak/>
              <w:t xml:space="preserve">Наглядової ради № 1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</w:t>
            </w:r>
            <w:proofErr w:type="spellStart"/>
            <w:r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змiн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>
              <w:rPr>
                <w:sz w:val="20"/>
                <w:szCs w:val="20"/>
                <w:lang w:val="uk-UA"/>
              </w:rPr>
              <w:t>складi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>
              <w:rPr>
                <w:sz w:val="20"/>
                <w:szCs w:val="20"/>
                <w:lang w:val="uk-UA"/>
              </w:rPr>
              <w:t>осiб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): переобрання за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Наглядової ради.</w:t>
            </w:r>
          </w:p>
        </w:tc>
      </w:tr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01.03.2021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Бавикiна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Ольга </w:t>
            </w:r>
            <w:proofErr w:type="spellStart"/>
            <w:r>
              <w:rPr>
                <w:sz w:val="20"/>
                <w:szCs w:val="20"/>
                <w:lang w:val="uk-UA"/>
              </w:rPr>
              <w:t>Володимирiвна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CC" w:rsidRDefault="00C514CC" w:rsidP="00FC3CC3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Посадова особа 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Бавикiна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Ольга </w:t>
            </w:r>
            <w:proofErr w:type="spellStart"/>
            <w:r>
              <w:rPr>
                <w:sz w:val="20"/>
                <w:szCs w:val="20"/>
                <w:lang w:val="uk-UA"/>
              </w:rPr>
              <w:t>Володимирiвна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обрана на посаду 01.03.2021 р. (дата вступу в повноваження 01.03.2021 р.). Посадова особа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на який обрано особу - 3 роки. </w:t>
            </w:r>
            <w:proofErr w:type="spellStart"/>
            <w:r>
              <w:rPr>
                <w:sz w:val="20"/>
                <w:szCs w:val="20"/>
                <w:lang w:val="uk-UA"/>
              </w:rPr>
              <w:t>Iншi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посади, </w:t>
            </w:r>
            <w:proofErr w:type="spellStart"/>
            <w:r>
              <w:rPr>
                <w:sz w:val="20"/>
                <w:szCs w:val="20"/>
                <w:lang w:val="uk-UA"/>
              </w:rPr>
              <w:t>якi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обiймала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ця особа за </w:t>
            </w:r>
            <w:proofErr w:type="spellStart"/>
            <w:r>
              <w:rPr>
                <w:sz w:val="20"/>
                <w:szCs w:val="20"/>
                <w:lang w:val="uk-UA"/>
              </w:rPr>
              <w:t>останнi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5 </w:t>
            </w:r>
            <w:proofErr w:type="spellStart"/>
            <w:r>
              <w:rPr>
                <w:sz w:val="20"/>
                <w:szCs w:val="20"/>
                <w:lang w:val="uk-UA"/>
              </w:rPr>
              <w:t>рокiв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Головний бухгалтер. Орган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Наглядова рада.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Наглядової ради № 1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</w:t>
            </w:r>
            <w:proofErr w:type="spellStart"/>
            <w:r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змiн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>
              <w:rPr>
                <w:sz w:val="20"/>
                <w:szCs w:val="20"/>
                <w:lang w:val="uk-UA"/>
              </w:rPr>
              <w:t>складi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>
              <w:rPr>
                <w:sz w:val="20"/>
                <w:szCs w:val="20"/>
                <w:lang w:val="uk-UA"/>
              </w:rPr>
              <w:t>осiб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): переобрання за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Наглядової ради.</w:t>
            </w:r>
          </w:p>
        </w:tc>
      </w:tr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Баталiн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</w:t>
            </w:r>
            <w:proofErr w:type="spellStart"/>
            <w:r>
              <w:rPr>
                <w:sz w:val="20"/>
                <w:szCs w:val="20"/>
                <w:lang w:val="uk-UA"/>
              </w:rPr>
              <w:t>Валерiйович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CC" w:rsidRDefault="00C514CC" w:rsidP="00FC3CC3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Посадова особа 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Баталiн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</w:t>
            </w:r>
            <w:proofErr w:type="spellStart"/>
            <w:r>
              <w:rPr>
                <w:sz w:val="20"/>
                <w:szCs w:val="20"/>
                <w:lang w:val="uk-UA"/>
              </w:rPr>
              <w:t>Валерiйович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обрана на посаду 01.03.2021 р. (дата вступу в повноваження 01.03.2021 р.). Посадова особа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на який обрано особу - 3 роки. </w:t>
            </w:r>
            <w:proofErr w:type="spellStart"/>
            <w:r>
              <w:rPr>
                <w:sz w:val="20"/>
                <w:szCs w:val="20"/>
                <w:lang w:val="uk-UA"/>
              </w:rPr>
              <w:t>Iншi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посади, </w:t>
            </w:r>
            <w:proofErr w:type="spellStart"/>
            <w:r>
              <w:rPr>
                <w:sz w:val="20"/>
                <w:szCs w:val="20"/>
                <w:lang w:val="uk-UA"/>
              </w:rPr>
              <w:t>якi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обiймала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ця особа за </w:t>
            </w:r>
            <w:proofErr w:type="spellStart"/>
            <w:r>
              <w:rPr>
                <w:sz w:val="20"/>
                <w:szCs w:val="20"/>
                <w:lang w:val="uk-UA"/>
              </w:rPr>
              <w:t>останнi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5 </w:t>
            </w:r>
            <w:proofErr w:type="spellStart"/>
            <w:r>
              <w:rPr>
                <w:sz w:val="20"/>
                <w:szCs w:val="20"/>
                <w:lang w:val="uk-UA"/>
              </w:rPr>
              <w:t>рокiв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Начальник ВМТЗ. Орган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Наглядова рада.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Наглядової ради № 1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</w:t>
            </w:r>
            <w:proofErr w:type="spellStart"/>
            <w:r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змiн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>
              <w:rPr>
                <w:sz w:val="20"/>
                <w:szCs w:val="20"/>
                <w:lang w:val="uk-UA"/>
              </w:rPr>
              <w:t>складi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>
              <w:rPr>
                <w:sz w:val="20"/>
                <w:szCs w:val="20"/>
                <w:lang w:val="uk-UA"/>
              </w:rPr>
              <w:t>осiб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): переобрання за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Наглядової ради.</w:t>
            </w:r>
          </w:p>
        </w:tc>
      </w:tr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Бурдун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Сергiй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Вiкторович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CC" w:rsidRDefault="00C514CC" w:rsidP="00FC3CC3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Посадова особа 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Бурдун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Сергiй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Вiкторович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обрана на посаду 01.03.2021 р. (дата вступу в повноваження 01.03.2021 р.). Посадова особа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на який обрано особу - 3 роки. </w:t>
            </w:r>
            <w:proofErr w:type="spellStart"/>
            <w:r>
              <w:rPr>
                <w:sz w:val="20"/>
                <w:szCs w:val="20"/>
                <w:lang w:val="uk-UA"/>
              </w:rPr>
              <w:t>Iншi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посади, </w:t>
            </w:r>
            <w:proofErr w:type="spellStart"/>
            <w:r>
              <w:rPr>
                <w:sz w:val="20"/>
                <w:szCs w:val="20"/>
                <w:lang w:val="uk-UA"/>
              </w:rPr>
              <w:t>якi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обiймала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ця особа за </w:t>
            </w:r>
            <w:proofErr w:type="spellStart"/>
            <w:r>
              <w:rPr>
                <w:sz w:val="20"/>
                <w:szCs w:val="20"/>
                <w:lang w:val="uk-UA"/>
              </w:rPr>
              <w:t>останнi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5 </w:t>
            </w:r>
            <w:proofErr w:type="spellStart"/>
            <w:r>
              <w:rPr>
                <w:sz w:val="20"/>
                <w:szCs w:val="20"/>
                <w:lang w:val="uk-UA"/>
              </w:rPr>
              <w:t>рокiв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Головний </w:t>
            </w:r>
            <w:proofErr w:type="spellStart"/>
            <w:r>
              <w:rPr>
                <w:sz w:val="20"/>
                <w:szCs w:val="20"/>
                <w:lang w:val="uk-UA"/>
              </w:rPr>
              <w:t>iнженер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Орган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Наглядова рада.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Наглядової ради № 1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</w:t>
            </w:r>
            <w:proofErr w:type="spellStart"/>
            <w:r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змiн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>
              <w:rPr>
                <w:sz w:val="20"/>
                <w:szCs w:val="20"/>
                <w:lang w:val="uk-UA"/>
              </w:rPr>
              <w:t>складi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>
              <w:rPr>
                <w:sz w:val="20"/>
                <w:szCs w:val="20"/>
                <w:lang w:val="uk-UA"/>
              </w:rPr>
              <w:t>осiб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): переобрання за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Наглядової ради.</w:t>
            </w:r>
          </w:p>
        </w:tc>
      </w:tr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Джачвадзе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Гия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CC" w:rsidRDefault="00C514CC" w:rsidP="00FC3CC3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Посадова особа 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Джачвадзе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Гия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обрана на посаду 01.03.2021 р. (дата вступу в повноваження 01.03.2021 р.). Посадова особа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на який обрано особу - 3 роки. </w:t>
            </w:r>
            <w:proofErr w:type="spellStart"/>
            <w:r>
              <w:rPr>
                <w:sz w:val="20"/>
                <w:szCs w:val="20"/>
                <w:lang w:val="uk-UA"/>
              </w:rPr>
              <w:t>Iншi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посади, </w:t>
            </w:r>
            <w:proofErr w:type="spellStart"/>
            <w:r>
              <w:rPr>
                <w:sz w:val="20"/>
                <w:szCs w:val="20"/>
                <w:lang w:val="uk-UA"/>
              </w:rPr>
              <w:t>якi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обiймала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ця особа за </w:t>
            </w:r>
            <w:proofErr w:type="spellStart"/>
            <w:r>
              <w:rPr>
                <w:sz w:val="20"/>
                <w:szCs w:val="20"/>
                <w:lang w:val="uk-UA"/>
              </w:rPr>
              <w:t>останнi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5 </w:t>
            </w:r>
            <w:proofErr w:type="spellStart"/>
            <w:r>
              <w:rPr>
                <w:sz w:val="20"/>
                <w:szCs w:val="20"/>
                <w:lang w:val="uk-UA"/>
              </w:rPr>
              <w:t>рокiв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Начальник </w:t>
            </w:r>
            <w:proofErr w:type="spellStart"/>
            <w:r>
              <w:rPr>
                <w:sz w:val="20"/>
                <w:szCs w:val="20"/>
                <w:lang w:val="uk-UA"/>
              </w:rPr>
              <w:t>дiльницi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 випуску формових i ППР. Орган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Наглядова рада.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Наглядової ради № 1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</w:t>
            </w:r>
            <w:proofErr w:type="spellStart"/>
            <w:r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змiн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>
              <w:rPr>
                <w:sz w:val="20"/>
                <w:szCs w:val="20"/>
                <w:lang w:val="uk-UA"/>
              </w:rPr>
              <w:t>складi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>
              <w:rPr>
                <w:sz w:val="20"/>
                <w:szCs w:val="20"/>
                <w:lang w:val="uk-UA"/>
              </w:rPr>
              <w:t>осiб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): переобрання за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Наглядової ради.</w:t>
            </w:r>
          </w:p>
        </w:tc>
      </w:tr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Третякова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Марина </w:t>
            </w:r>
            <w:proofErr w:type="spellStart"/>
            <w:r>
              <w:rPr>
                <w:sz w:val="20"/>
                <w:szCs w:val="20"/>
                <w:lang w:val="uk-UA"/>
              </w:rPr>
              <w:t>Леонидiвна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CC" w:rsidRDefault="00C514CC" w:rsidP="00FC3CC3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Посадова особа 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Третякова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Марина </w:t>
            </w:r>
            <w:proofErr w:type="spellStart"/>
            <w:r>
              <w:rPr>
                <w:sz w:val="20"/>
                <w:szCs w:val="20"/>
                <w:lang w:val="uk-UA"/>
              </w:rPr>
              <w:t>Леонидiвна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обрана на посаду 01.03.2021 р. (дата вступу в повноваження 01.03.2021 р.). Посадова особа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на який обрано особу - 3 роки. </w:t>
            </w:r>
            <w:proofErr w:type="spellStart"/>
            <w:r>
              <w:rPr>
                <w:sz w:val="20"/>
                <w:szCs w:val="20"/>
                <w:lang w:val="uk-UA"/>
              </w:rPr>
              <w:t>Iншi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посади, </w:t>
            </w:r>
            <w:proofErr w:type="spellStart"/>
            <w:r>
              <w:rPr>
                <w:sz w:val="20"/>
                <w:szCs w:val="20"/>
                <w:lang w:val="uk-UA"/>
              </w:rPr>
              <w:t>якi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обiймала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ця особа за </w:t>
            </w:r>
            <w:proofErr w:type="spellStart"/>
            <w:r>
              <w:rPr>
                <w:sz w:val="20"/>
                <w:szCs w:val="20"/>
                <w:lang w:val="uk-UA"/>
              </w:rPr>
              <w:t>останнi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5 </w:t>
            </w:r>
            <w:proofErr w:type="spellStart"/>
            <w:r>
              <w:rPr>
                <w:sz w:val="20"/>
                <w:szCs w:val="20"/>
                <w:lang w:val="uk-UA"/>
              </w:rPr>
              <w:t>рокiв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Заступник головного бухгалтеру. Орган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Наглядова рада.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Наглядової ради № 1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</w:t>
            </w:r>
            <w:proofErr w:type="spellStart"/>
            <w:r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змiн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>
              <w:rPr>
                <w:sz w:val="20"/>
                <w:szCs w:val="20"/>
                <w:lang w:val="uk-UA"/>
              </w:rPr>
              <w:t>складi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>
              <w:rPr>
                <w:sz w:val="20"/>
                <w:szCs w:val="20"/>
                <w:lang w:val="uk-UA"/>
              </w:rPr>
              <w:t>осiб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): переобрання за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Наглядової ради.</w:t>
            </w:r>
          </w:p>
        </w:tc>
      </w:tr>
      <w:tr w:rsidR="00C514CC" w:rsidTr="00C514CC"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Капустiна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Лiдiя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Миколаївна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CC" w:rsidRDefault="00C514CC" w:rsidP="00FC3CC3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C514CC" w:rsidTr="00C514CC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CC" w:rsidRDefault="00C514CC" w:rsidP="00FC3CC3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Посадова особа Член </w:t>
            </w:r>
            <w:proofErr w:type="spellStart"/>
            <w:r>
              <w:rPr>
                <w:sz w:val="20"/>
                <w:szCs w:val="20"/>
                <w:lang w:val="uk-UA"/>
              </w:rPr>
              <w:t>правлiння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Капустiна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Лiдiя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Миколаївна обрана на посаду 01.03.2021 р. (дата вступу в повноваження 01.03.2021 р.). Посадова особа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на який обрано особу - 3 роки. </w:t>
            </w:r>
            <w:proofErr w:type="spellStart"/>
            <w:r>
              <w:rPr>
                <w:sz w:val="20"/>
                <w:szCs w:val="20"/>
                <w:lang w:val="uk-UA"/>
              </w:rPr>
              <w:t>Iншi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посади, </w:t>
            </w:r>
            <w:proofErr w:type="spellStart"/>
            <w:r>
              <w:rPr>
                <w:sz w:val="20"/>
                <w:szCs w:val="20"/>
                <w:lang w:val="uk-UA"/>
              </w:rPr>
              <w:t>якi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обiймала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ця особа за </w:t>
            </w:r>
            <w:proofErr w:type="spellStart"/>
            <w:r>
              <w:rPr>
                <w:sz w:val="20"/>
                <w:szCs w:val="20"/>
                <w:lang w:val="uk-UA"/>
              </w:rPr>
              <w:t>останнi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5 </w:t>
            </w:r>
            <w:proofErr w:type="spellStart"/>
            <w:r>
              <w:rPr>
                <w:sz w:val="20"/>
                <w:szCs w:val="20"/>
                <w:lang w:val="uk-UA"/>
              </w:rPr>
              <w:t>рокiв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Старший </w:t>
            </w:r>
            <w:proofErr w:type="spellStart"/>
            <w:r>
              <w:rPr>
                <w:sz w:val="20"/>
                <w:szCs w:val="20"/>
                <w:lang w:val="uk-UA"/>
              </w:rPr>
              <w:t>iнспектор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вiддiлу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кадрiв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Орган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Наглядова рада.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Наглядової ради № 1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01.03.2021 р. </w:t>
            </w:r>
            <w:proofErr w:type="spellStart"/>
            <w:r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змiн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>
              <w:rPr>
                <w:sz w:val="20"/>
                <w:szCs w:val="20"/>
                <w:lang w:val="uk-UA"/>
              </w:rPr>
              <w:t>складi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>
              <w:rPr>
                <w:sz w:val="20"/>
                <w:szCs w:val="20"/>
                <w:lang w:val="uk-UA"/>
              </w:rPr>
              <w:t>осiб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): переобрання за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Наглядової ради.</w:t>
            </w:r>
          </w:p>
        </w:tc>
      </w:tr>
    </w:tbl>
    <w:p w:rsidR="00C514CC" w:rsidRDefault="00C514CC" w:rsidP="00C514CC"/>
    <w:p w:rsidR="00C514CC" w:rsidRDefault="00C514CC" w:rsidP="00C86AFD">
      <w:pPr>
        <w:rPr>
          <w:lang w:val="en-US"/>
        </w:rPr>
      </w:pPr>
      <w:bookmarkStart w:id="1" w:name="_GoBack"/>
      <w:bookmarkEnd w:id="1"/>
    </w:p>
    <w:sectPr w:rsidR="00C514CC" w:rsidSect="00B82222">
      <w:pgSz w:w="11906" w:h="16838"/>
      <w:pgMar w:top="363" w:right="567" w:bottom="3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22"/>
    <w:rsid w:val="00020BCB"/>
    <w:rsid w:val="001714DF"/>
    <w:rsid w:val="002D6506"/>
    <w:rsid w:val="003275D1"/>
    <w:rsid w:val="00375E69"/>
    <w:rsid w:val="003C4C1A"/>
    <w:rsid w:val="004263EB"/>
    <w:rsid w:val="0044001B"/>
    <w:rsid w:val="004E61FF"/>
    <w:rsid w:val="00531337"/>
    <w:rsid w:val="006C6B5C"/>
    <w:rsid w:val="007E37D1"/>
    <w:rsid w:val="007F5510"/>
    <w:rsid w:val="00902454"/>
    <w:rsid w:val="009A60E3"/>
    <w:rsid w:val="009F2C05"/>
    <w:rsid w:val="00A372E3"/>
    <w:rsid w:val="00B71BC8"/>
    <w:rsid w:val="00B82222"/>
    <w:rsid w:val="00C514CC"/>
    <w:rsid w:val="00C86AFD"/>
    <w:rsid w:val="00CD55EE"/>
    <w:rsid w:val="00D055A7"/>
    <w:rsid w:val="00D42B2D"/>
    <w:rsid w:val="00D42FB5"/>
    <w:rsid w:val="00DC6C96"/>
    <w:rsid w:val="00DF42E6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A8ECA-3263-46F6-B5A8-08722DD9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96"/>
    <w:rPr>
      <w:sz w:val="24"/>
      <w:szCs w:val="24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I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ABE8D-6A6D-449F-B031-564C3211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</Template>
  <TotalTime>1</TotalTime>
  <Pages>1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11654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James</dc:creator>
  <cp:keywords/>
  <dc:description/>
  <cp:lastModifiedBy>James</cp:lastModifiedBy>
  <cp:revision>3</cp:revision>
  <cp:lastPrinted>2013-07-11T14:29:00Z</cp:lastPrinted>
  <dcterms:created xsi:type="dcterms:W3CDTF">2021-03-02T13:01:00Z</dcterms:created>
  <dcterms:modified xsi:type="dcterms:W3CDTF">2021-03-02T13:01:00Z</dcterms:modified>
</cp:coreProperties>
</file>